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3DCC" w14:textId="77777777" w:rsidR="00023547" w:rsidRDefault="00023547" w:rsidP="00023547">
      <w:pPr>
        <w:ind w:left="-16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43F2C" wp14:editId="40A4FABA">
            <wp:simplePos x="0" y="0"/>
            <wp:positionH relativeFrom="column">
              <wp:posOffset>2615565</wp:posOffset>
            </wp:positionH>
            <wp:positionV relativeFrom="paragraph">
              <wp:posOffset>3810</wp:posOffset>
            </wp:positionV>
            <wp:extent cx="742950" cy="933450"/>
            <wp:effectExtent l="0" t="0" r="0" b="0"/>
            <wp:wrapSquare wrapText="right"/>
            <wp:docPr id="1" name="Рисунок 1" descr="Описание: Герб Красного Холм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B804" w14:textId="77777777" w:rsidR="00023547" w:rsidRDefault="00023547" w:rsidP="00023547">
      <w:pPr>
        <w:ind w:left="-1620"/>
        <w:jc w:val="center"/>
      </w:pPr>
    </w:p>
    <w:p w14:paraId="383F436D" w14:textId="77777777" w:rsidR="00023547" w:rsidRDefault="00023547" w:rsidP="00023547">
      <w:pPr>
        <w:ind w:left="-1620"/>
        <w:jc w:val="center"/>
      </w:pPr>
    </w:p>
    <w:p w14:paraId="6E0A7B7F" w14:textId="77777777" w:rsidR="00023547" w:rsidRDefault="00023547" w:rsidP="00023547">
      <w:pPr>
        <w:rPr>
          <w:b/>
          <w:sz w:val="28"/>
        </w:rPr>
      </w:pPr>
    </w:p>
    <w:p w14:paraId="0D5828E4" w14:textId="77777777" w:rsidR="00023547" w:rsidRDefault="00023547" w:rsidP="00023547">
      <w:pPr>
        <w:jc w:val="center"/>
        <w:rPr>
          <w:rFonts w:ascii="Times New Roman" w:hAnsi="Times New Roman"/>
          <w:sz w:val="28"/>
          <w:szCs w:val="28"/>
        </w:rPr>
      </w:pPr>
    </w:p>
    <w:p w14:paraId="17D9F3EF" w14:textId="77777777" w:rsidR="009E468C" w:rsidRDefault="009E468C" w:rsidP="009E46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309B3E" w14:textId="1433874B" w:rsidR="00023547" w:rsidRPr="009E468C" w:rsidRDefault="00023547" w:rsidP="009E46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E468C">
        <w:rPr>
          <w:rFonts w:ascii="Times New Roman" w:hAnsi="Times New Roman"/>
          <w:b/>
          <w:sz w:val="28"/>
          <w:szCs w:val="28"/>
        </w:rPr>
        <w:t>АДМИНИСТРАЦИЯ КРАСНОХОЛМСКОГО РАЙОНА</w:t>
      </w:r>
    </w:p>
    <w:p w14:paraId="1AC066C7" w14:textId="77777777" w:rsidR="00023547" w:rsidRPr="009E468C" w:rsidRDefault="00023547" w:rsidP="009E468C">
      <w:pPr>
        <w:spacing w:line="276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 w:rsidRPr="009E468C">
        <w:rPr>
          <w:rFonts w:ascii="Times New Roman" w:hAnsi="Times New Roman"/>
          <w:b/>
          <w:sz w:val="28"/>
          <w:szCs w:val="28"/>
        </w:rPr>
        <w:t xml:space="preserve">                   ТВЕРСКОЙ ОБЛАСТИ</w:t>
      </w:r>
    </w:p>
    <w:p w14:paraId="62339E2F" w14:textId="77777777" w:rsidR="00023547" w:rsidRDefault="00023547" w:rsidP="00023547">
      <w:pPr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14:paraId="71484C42" w14:textId="77777777" w:rsidR="00023547" w:rsidRDefault="00023547" w:rsidP="00023547">
      <w:pPr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14:paraId="7DA28259" w14:textId="028E572C" w:rsidR="00023547" w:rsidRDefault="00023547" w:rsidP="000235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E468C" w:rsidRPr="009E4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14:paraId="5E6F92A1" w14:textId="77777777" w:rsidR="00023547" w:rsidRDefault="00023547" w:rsidP="0002354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22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2"/>
        <w:gridCol w:w="3190"/>
        <w:gridCol w:w="3190"/>
      </w:tblGrid>
      <w:tr w:rsidR="00023547" w14:paraId="071A0BE6" w14:textId="77777777" w:rsidTr="008565AA">
        <w:tc>
          <w:tcPr>
            <w:tcW w:w="3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25E4" w14:textId="45622E03" w:rsidR="00023547" w:rsidRDefault="00023547" w:rsidP="008565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34E0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декабря 20</w:t>
            </w:r>
            <w:r w:rsidR="008434E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A23F" w14:textId="77777777" w:rsidR="00023547" w:rsidRDefault="00023547" w:rsidP="00856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45FF" w14:textId="6C5FC2E8" w:rsidR="00023547" w:rsidRDefault="00023547" w:rsidP="00856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B3612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53F4">
              <w:rPr>
                <w:rFonts w:ascii="Times New Roman" w:hAnsi="Times New Roman"/>
                <w:sz w:val="28"/>
                <w:szCs w:val="28"/>
              </w:rPr>
              <w:t>529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-ра</w:t>
            </w:r>
          </w:p>
        </w:tc>
      </w:tr>
    </w:tbl>
    <w:p w14:paraId="576F6F07" w14:textId="77777777" w:rsidR="00023547" w:rsidRPr="00023547" w:rsidRDefault="00023547" w:rsidP="00023547">
      <w:pPr>
        <w:ind w:right="4126"/>
        <w:rPr>
          <w:rFonts w:ascii="Times New Roman" w:hAnsi="Times New Roman"/>
          <w:b/>
          <w:sz w:val="28"/>
          <w:szCs w:val="28"/>
        </w:rPr>
      </w:pPr>
    </w:p>
    <w:p w14:paraId="5ACA7EBA" w14:textId="41431E2E" w:rsidR="00023547" w:rsidRPr="00023547" w:rsidRDefault="00023547" w:rsidP="00023547">
      <w:pPr>
        <w:ind w:right="43"/>
        <w:jc w:val="center"/>
        <w:rPr>
          <w:rFonts w:ascii="Times New Roman" w:hAnsi="Times New Roman"/>
          <w:b/>
          <w:sz w:val="28"/>
        </w:rPr>
      </w:pPr>
      <w:r w:rsidRPr="00023547">
        <w:rPr>
          <w:rFonts w:ascii="Times New Roman" w:hAnsi="Times New Roman"/>
          <w:b/>
          <w:sz w:val="28"/>
        </w:rPr>
        <w:t>Об определении мест для запуска пиротехнических изделий</w:t>
      </w:r>
    </w:p>
    <w:p w14:paraId="48EA2CEE" w14:textId="77777777" w:rsidR="00023547" w:rsidRDefault="00023547" w:rsidP="00023547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14:paraId="3F4D0D15" w14:textId="5CAADF7F" w:rsidR="00023547" w:rsidRPr="00CD73C7" w:rsidRDefault="00023547" w:rsidP="00CD73C7">
      <w:pPr>
        <w:spacing w:after="120" w:line="276" w:lineRule="auto"/>
        <w:ind w:firstLine="708"/>
        <w:jc w:val="both"/>
        <w:rPr>
          <w:rFonts w:ascii="Times New Roman" w:hAnsi="Times New Roman"/>
          <w:sz w:val="28"/>
        </w:rPr>
      </w:pPr>
      <w:r w:rsidRPr="00023547"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22 декабря 2009 г. № 1052 г. «Об утверждении требований пожарной безопасности при распространении и использовании пиротехнических изделий»:</w:t>
      </w:r>
    </w:p>
    <w:p w14:paraId="4E89E25C" w14:textId="3BD08F1C" w:rsidR="0022114E" w:rsidRPr="0022114E" w:rsidRDefault="00023547" w:rsidP="0022114E">
      <w:pPr>
        <w:pStyle w:val="a3"/>
        <w:numPr>
          <w:ilvl w:val="0"/>
          <w:numId w:val="2"/>
        </w:numPr>
        <w:suppressAutoHyphens/>
        <w:autoSpaceDN/>
        <w:spacing w:after="120" w:line="276" w:lineRule="auto"/>
        <w:contextualSpacing/>
        <w:jc w:val="both"/>
        <w:rPr>
          <w:sz w:val="28"/>
        </w:rPr>
      </w:pPr>
      <w:r w:rsidRPr="00023547">
        <w:rPr>
          <w:sz w:val="28"/>
        </w:rPr>
        <w:t>С целью обеспечения безопасности жизнедеятельности городского поселения, предотвращения чрезвычайных ситуаций, связанных с угрозой возникновения возгораний, причинения вреда здоровью и жизни граждан, определить местами для запуска пиротехнических изделий, на территории г. Красный Холм, участки местности, расположенные по адресам:</w:t>
      </w:r>
    </w:p>
    <w:p w14:paraId="3024BB6B" w14:textId="3888C168" w:rsidR="00023547" w:rsidRPr="00023547" w:rsidRDefault="00023547" w:rsidP="000343A2">
      <w:pPr>
        <w:pStyle w:val="a3"/>
        <w:numPr>
          <w:ilvl w:val="0"/>
          <w:numId w:val="3"/>
        </w:numPr>
        <w:suppressAutoHyphens/>
        <w:autoSpaceDN/>
        <w:spacing w:before="100" w:beforeAutospacing="1" w:line="276" w:lineRule="auto"/>
        <w:contextualSpacing/>
        <w:jc w:val="both"/>
        <w:rPr>
          <w:sz w:val="28"/>
        </w:rPr>
      </w:pPr>
      <w:r w:rsidRPr="00023547">
        <w:rPr>
          <w:sz w:val="28"/>
        </w:rPr>
        <w:t>пл. Советская, г. Красный Холм, рядом с ДНТ</w:t>
      </w:r>
      <w:r w:rsidR="007964E4">
        <w:rPr>
          <w:sz w:val="28"/>
        </w:rPr>
        <w:t>;</w:t>
      </w:r>
    </w:p>
    <w:p w14:paraId="0C36CCEB" w14:textId="77777777" w:rsidR="00023547" w:rsidRPr="00023547" w:rsidRDefault="00023547" w:rsidP="00B076BB">
      <w:pPr>
        <w:pStyle w:val="a3"/>
        <w:numPr>
          <w:ilvl w:val="0"/>
          <w:numId w:val="3"/>
        </w:numPr>
        <w:suppressAutoHyphens/>
        <w:autoSpaceDN/>
        <w:spacing w:line="276" w:lineRule="auto"/>
        <w:contextualSpacing/>
        <w:jc w:val="both"/>
        <w:rPr>
          <w:sz w:val="28"/>
        </w:rPr>
      </w:pPr>
      <w:r w:rsidRPr="00023547">
        <w:rPr>
          <w:sz w:val="28"/>
        </w:rPr>
        <w:t xml:space="preserve">п. </w:t>
      </w:r>
      <w:proofErr w:type="spellStart"/>
      <w:r w:rsidRPr="00023547">
        <w:rPr>
          <w:sz w:val="28"/>
        </w:rPr>
        <w:t>Неледино</w:t>
      </w:r>
      <w:proofErr w:type="spellEnd"/>
      <w:r w:rsidRPr="00023547">
        <w:rPr>
          <w:sz w:val="28"/>
        </w:rPr>
        <w:t>, в районе автобусной остановки;</w:t>
      </w:r>
    </w:p>
    <w:p w14:paraId="2D600D11" w14:textId="77777777" w:rsidR="00023547" w:rsidRPr="00023547" w:rsidRDefault="00023547" w:rsidP="00B076BB">
      <w:pPr>
        <w:pStyle w:val="a3"/>
        <w:numPr>
          <w:ilvl w:val="0"/>
          <w:numId w:val="3"/>
        </w:numPr>
        <w:suppressAutoHyphens/>
        <w:autoSpaceDN/>
        <w:spacing w:line="276" w:lineRule="auto"/>
        <w:contextualSpacing/>
        <w:jc w:val="both"/>
        <w:rPr>
          <w:sz w:val="28"/>
        </w:rPr>
      </w:pPr>
      <w:r w:rsidRPr="00023547">
        <w:rPr>
          <w:sz w:val="28"/>
        </w:rPr>
        <w:t>Зарецкий парк;</w:t>
      </w:r>
    </w:p>
    <w:p w14:paraId="59E4A452" w14:textId="1A54405D" w:rsidR="00CD73C7" w:rsidRDefault="00023547" w:rsidP="00B076BB">
      <w:pPr>
        <w:pStyle w:val="a3"/>
        <w:numPr>
          <w:ilvl w:val="0"/>
          <w:numId w:val="3"/>
        </w:numPr>
        <w:suppressAutoHyphens/>
        <w:autoSpaceDN/>
        <w:contextualSpacing/>
        <w:jc w:val="both"/>
        <w:rPr>
          <w:sz w:val="28"/>
        </w:rPr>
      </w:pPr>
      <w:r w:rsidRPr="00023547">
        <w:rPr>
          <w:sz w:val="28"/>
        </w:rPr>
        <w:t>ул. Базарная (напротив проходной КЭМЗ).</w:t>
      </w:r>
    </w:p>
    <w:p w14:paraId="2D35FCBD" w14:textId="77777777" w:rsidR="00E75949" w:rsidRPr="00CD73C7" w:rsidRDefault="00E75949" w:rsidP="00B076BB">
      <w:pPr>
        <w:pStyle w:val="a3"/>
        <w:suppressAutoHyphens/>
        <w:autoSpaceDN/>
        <w:ind w:left="502"/>
        <w:contextualSpacing/>
        <w:jc w:val="both"/>
        <w:rPr>
          <w:sz w:val="28"/>
        </w:rPr>
      </w:pPr>
    </w:p>
    <w:p w14:paraId="20FFE6AC" w14:textId="59B658FB" w:rsidR="00023547" w:rsidRPr="00023547" w:rsidRDefault="00023547" w:rsidP="00B076BB">
      <w:pPr>
        <w:pStyle w:val="a3"/>
        <w:numPr>
          <w:ilvl w:val="0"/>
          <w:numId w:val="2"/>
        </w:numPr>
        <w:suppressAutoHyphens/>
        <w:autoSpaceDN/>
        <w:contextualSpacing/>
        <w:jc w:val="both"/>
        <w:rPr>
          <w:sz w:val="28"/>
        </w:rPr>
      </w:pPr>
      <w:r w:rsidRPr="00023547">
        <w:rPr>
          <w:sz w:val="28"/>
        </w:rPr>
        <w:t>Контроль за исполнением</w:t>
      </w:r>
      <w:r w:rsidR="005A6B7D">
        <w:rPr>
          <w:sz w:val="28"/>
        </w:rPr>
        <w:t xml:space="preserve"> настоящего распоряжения</w:t>
      </w:r>
      <w:r w:rsidRPr="00023547">
        <w:rPr>
          <w:sz w:val="28"/>
        </w:rPr>
        <w:t xml:space="preserve"> возложить на первого заместителя Главы администрации района </w:t>
      </w:r>
      <w:r w:rsidR="000343A2">
        <w:rPr>
          <w:sz w:val="28"/>
        </w:rPr>
        <w:t xml:space="preserve">– </w:t>
      </w:r>
      <w:r w:rsidRPr="00023547">
        <w:rPr>
          <w:sz w:val="28"/>
        </w:rPr>
        <w:t>Исакова</w:t>
      </w:r>
      <w:r w:rsidR="00F4416A">
        <w:rPr>
          <w:sz w:val="28"/>
        </w:rPr>
        <w:t xml:space="preserve"> Н. А</w:t>
      </w:r>
      <w:r w:rsidRPr="00023547">
        <w:rPr>
          <w:sz w:val="28"/>
        </w:rPr>
        <w:t xml:space="preserve">. </w:t>
      </w:r>
    </w:p>
    <w:p w14:paraId="43C9D46C" w14:textId="77777777" w:rsidR="00023547" w:rsidRDefault="00023547" w:rsidP="00023547">
      <w:pPr>
        <w:jc w:val="both"/>
        <w:rPr>
          <w:rFonts w:ascii="Times New Roman" w:hAnsi="Times New Roman"/>
          <w:sz w:val="28"/>
          <w:szCs w:val="28"/>
        </w:rPr>
      </w:pPr>
    </w:p>
    <w:p w14:paraId="30E70B93" w14:textId="77777777" w:rsidR="00023547" w:rsidRDefault="00023547" w:rsidP="00CD73C7">
      <w:pPr>
        <w:jc w:val="both"/>
        <w:rPr>
          <w:rFonts w:ascii="Times New Roman" w:hAnsi="Times New Roman"/>
          <w:sz w:val="28"/>
          <w:szCs w:val="28"/>
        </w:rPr>
      </w:pPr>
    </w:p>
    <w:p w14:paraId="61395A3E" w14:textId="77777777" w:rsidR="00023547" w:rsidRDefault="00023547" w:rsidP="00023547">
      <w:pPr>
        <w:jc w:val="both"/>
        <w:rPr>
          <w:rFonts w:ascii="Times New Roman" w:hAnsi="Times New Roman"/>
          <w:sz w:val="28"/>
          <w:szCs w:val="28"/>
        </w:rPr>
      </w:pPr>
    </w:p>
    <w:p w14:paraId="609F8208" w14:textId="7D028F41" w:rsidR="000343A2" w:rsidRDefault="00023547" w:rsidP="000235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0343A2">
        <w:rPr>
          <w:rFonts w:ascii="Times New Roman" w:hAnsi="Times New Roman"/>
          <w:b/>
          <w:sz w:val="28"/>
          <w:szCs w:val="28"/>
        </w:rPr>
        <w:t xml:space="preserve">Краснохолмского                                                </w:t>
      </w:r>
      <w:r w:rsidR="00CC3A4C">
        <w:rPr>
          <w:rFonts w:ascii="Times New Roman" w:hAnsi="Times New Roman"/>
          <w:b/>
          <w:sz w:val="28"/>
          <w:szCs w:val="28"/>
        </w:rPr>
        <w:t xml:space="preserve">В. Ю. Журавлев </w:t>
      </w:r>
    </w:p>
    <w:p w14:paraId="7047E558" w14:textId="3081F542" w:rsidR="00023547" w:rsidRDefault="000343A2" w:rsidP="00023547"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0235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14:paraId="11366598" w14:textId="77777777" w:rsidR="00023547" w:rsidRDefault="00023547" w:rsidP="00023547"/>
    <w:p w14:paraId="6B6ABD8D" w14:textId="77777777" w:rsidR="00F61678" w:rsidRDefault="00F61678"/>
    <w:sectPr w:rsidR="00F6167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4321"/>
    <w:multiLevelType w:val="multilevel"/>
    <w:tmpl w:val="3268179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F76B3"/>
    <w:multiLevelType w:val="hybridMultilevel"/>
    <w:tmpl w:val="4C3E5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C80D10"/>
    <w:multiLevelType w:val="hybridMultilevel"/>
    <w:tmpl w:val="BE0438D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58"/>
    <w:rsid w:val="00023547"/>
    <w:rsid w:val="000343A2"/>
    <w:rsid w:val="0022114E"/>
    <w:rsid w:val="004C7800"/>
    <w:rsid w:val="005A5740"/>
    <w:rsid w:val="005A6B7D"/>
    <w:rsid w:val="007964E4"/>
    <w:rsid w:val="008434E0"/>
    <w:rsid w:val="00947992"/>
    <w:rsid w:val="009E468C"/>
    <w:rsid w:val="00A003E2"/>
    <w:rsid w:val="00B076BB"/>
    <w:rsid w:val="00B3612A"/>
    <w:rsid w:val="00CC3A4C"/>
    <w:rsid w:val="00CD73C7"/>
    <w:rsid w:val="00D953F4"/>
    <w:rsid w:val="00E75949"/>
    <w:rsid w:val="00F4416A"/>
    <w:rsid w:val="00F52D58"/>
    <w:rsid w:val="00F61678"/>
    <w:rsid w:val="00F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D15A"/>
  <w15:chartTrackingRefBased/>
  <w15:docId w15:val="{A4ED8DD8-5C6F-40D4-A563-FAB2754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54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47"/>
    <w:pPr>
      <w:widowControl/>
      <w:suppressAutoHyphens w:val="0"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Usr-8479</dc:creator>
  <cp:keywords/>
  <dc:description/>
  <cp:lastModifiedBy>Usr-8479</cp:lastModifiedBy>
  <cp:revision>17</cp:revision>
  <cp:lastPrinted>2019-12-10T10:13:00Z</cp:lastPrinted>
  <dcterms:created xsi:type="dcterms:W3CDTF">2019-12-10T08:22:00Z</dcterms:created>
  <dcterms:modified xsi:type="dcterms:W3CDTF">2020-12-17T11:01:00Z</dcterms:modified>
</cp:coreProperties>
</file>